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874CC2" w:rsidP="00874CC2" w14:paraId="260F159D" w14:textId="77777777">
      <w:pPr>
        <w:spacing w:after="0" w:line="480" w:lineRule="auto"/>
        <w:rPr>
          <w:rFonts w:ascii="Times New Roman" w:hAnsi="Times New Roman" w:cs="Times New Roman"/>
          <w:sz w:val="24"/>
          <w:szCs w:val="24"/>
        </w:rPr>
      </w:pPr>
    </w:p>
    <w:p w:rsidR="00874CC2" w:rsidP="00874CC2" w14:paraId="2BBD0147" w14:textId="77777777">
      <w:pPr>
        <w:spacing w:after="0" w:line="480" w:lineRule="auto"/>
        <w:rPr>
          <w:rFonts w:ascii="Times New Roman" w:hAnsi="Times New Roman" w:cs="Times New Roman"/>
          <w:sz w:val="24"/>
          <w:szCs w:val="24"/>
        </w:rPr>
      </w:pPr>
    </w:p>
    <w:p w:rsidR="00874CC2" w:rsidP="00874CC2" w14:paraId="0CE6C116" w14:textId="77777777">
      <w:pPr>
        <w:spacing w:after="0" w:line="480" w:lineRule="auto"/>
        <w:rPr>
          <w:rFonts w:ascii="Times New Roman" w:hAnsi="Times New Roman" w:cs="Times New Roman"/>
          <w:sz w:val="24"/>
          <w:szCs w:val="24"/>
        </w:rPr>
      </w:pPr>
    </w:p>
    <w:p w:rsidR="00874CC2" w:rsidP="00874CC2" w14:paraId="0B8A16A1" w14:textId="77777777">
      <w:pPr>
        <w:spacing w:after="0" w:line="480" w:lineRule="auto"/>
        <w:rPr>
          <w:rFonts w:ascii="Times New Roman" w:hAnsi="Times New Roman" w:cs="Times New Roman"/>
          <w:sz w:val="24"/>
          <w:szCs w:val="24"/>
        </w:rPr>
      </w:pPr>
    </w:p>
    <w:p w:rsidR="00874CC2" w:rsidP="00874CC2" w14:paraId="4B92C35A" w14:textId="77777777">
      <w:pPr>
        <w:spacing w:after="0" w:line="480" w:lineRule="auto"/>
        <w:rPr>
          <w:rFonts w:ascii="Times New Roman" w:hAnsi="Times New Roman" w:cs="Times New Roman"/>
          <w:sz w:val="24"/>
          <w:szCs w:val="24"/>
        </w:rPr>
      </w:pPr>
    </w:p>
    <w:p w:rsidR="00874CC2" w:rsidP="00874CC2" w14:paraId="585D3B9F" w14:textId="77777777">
      <w:pPr>
        <w:spacing w:after="0" w:line="480" w:lineRule="auto"/>
        <w:rPr>
          <w:rFonts w:ascii="Times New Roman" w:hAnsi="Times New Roman" w:cs="Times New Roman"/>
          <w:sz w:val="24"/>
          <w:szCs w:val="24"/>
        </w:rPr>
      </w:pPr>
    </w:p>
    <w:p w:rsidR="00874CC2" w:rsidP="00874CC2" w14:paraId="0BC51A22" w14:textId="77777777">
      <w:pPr>
        <w:spacing w:after="0" w:line="480" w:lineRule="auto"/>
        <w:rPr>
          <w:rFonts w:ascii="Times New Roman" w:hAnsi="Times New Roman" w:cs="Times New Roman"/>
          <w:sz w:val="24"/>
          <w:szCs w:val="24"/>
        </w:rPr>
      </w:pPr>
    </w:p>
    <w:p w:rsidR="00874CC2" w:rsidP="00874CC2" w14:paraId="238835E3" w14:textId="77777777">
      <w:pPr>
        <w:spacing w:after="0" w:line="480" w:lineRule="auto"/>
        <w:rPr>
          <w:rFonts w:ascii="Times New Roman" w:hAnsi="Times New Roman" w:cs="Times New Roman"/>
          <w:sz w:val="24"/>
          <w:szCs w:val="24"/>
        </w:rPr>
      </w:pPr>
    </w:p>
    <w:p w:rsidR="00874CC2" w:rsidP="00874CC2" w14:paraId="3B880D66" w14:textId="2424FB4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Historiography: The Cosby Show</w:t>
      </w:r>
    </w:p>
    <w:p w:rsidR="00874CC2" w:rsidP="00874CC2" w14:paraId="6D76C3EA"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74CC2" w:rsidP="00AE1B3D" w14:paraId="57F9EF1C" w14:textId="3B43885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AE1B3D">
        <w:rPr>
          <w:rFonts w:ascii="Times New Roman" w:hAnsi="Times New Roman" w:cs="Times New Roman"/>
          <w:sz w:val="24"/>
          <w:szCs w:val="24"/>
        </w:rPr>
        <w:t>s</w:t>
      </w:r>
    </w:p>
    <w:p w:rsidR="002B5686" w:rsidP="00874CC2" w14:paraId="53614976"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874CC2" w:rsidP="00874CC2" w14:paraId="2A56DC77" w14:textId="2447039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Historiography: The Cosby Show</w:t>
      </w:r>
    </w:p>
    <w:p w:rsidR="00874CC2" w:rsidRPr="00874CC2" w:rsidP="00874CC2" w14:paraId="61548C28" w14:textId="77777777">
      <w:pPr>
        <w:spacing w:after="0" w:line="480" w:lineRule="auto"/>
        <w:ind w:firstLine="720"/>
        <w:rPr>
          <w:rFonts w:ascii="Times New Roman" w:hAnsi="Times New Roman" w:cs="Times New Roman"/>
          <w:sz w:val="24"/>
          <w:szCs w:val="24"/>
        </w:rPr>
      </w:pPr>
      <w:r w:rsidRPr="00874CC2">
        <w:rPr>
          <w:rFonts w:ascii="Times New Roman" w:hAnsi="Times New Roman" w:cs="Times New Roman"/>
          <w:sz w:val="24"/>
          <w:szCs w:val="24"/>
        </w:rPr>
        <w:t xml:space="preserve">Despite the many years of trying to fight racism, the African Americans (or Blacks) still find it difficult to live with the whites. The media has played a significant role in informing the public on the predicaments that minority races like the African Americans go through in America. “The Cosby Show” is one of the media presentations that depict the analysis of discourse and discrimination of the black people in America. Even though the media presentations of the blacks have always differed, but all that is because of the involved characters and the people responsible for its production. “The Cosby Show” has been criticized and analyzed by different people. Different views have emerged on the same movie, with some scholars criticizing the film while some are appreciating and positively identifying with it. In this essay, I am going to analyze the two secondary documents “White Response: The Emergence of ‘Enlightened’ Racism” by Jhally and “The Huxtables: Fact or Fantasy” by Alvin Poussaint. This essay argues that the different views on the movie “The Cosby Show” depend on the context of the critics whose opinion can be influenced by different factors such as racial background, perception towards another race, and life experience.  </w:t>
      </w:r>
    </w:p>
    <w:p w:rsidR="00874CC2" w:rsidRPr="00874CC2" w:rsidP="00874CC2" w14:paraId="0391CCF3" w14:textId="77777777">
      <w:pPr>
        <w:spacing w:after="0" w:line="480" w:lineRule="auto"/>
        <w:ind w:firstLine="720"/>
        <w:rPr>
          <w:rFonts w:ascii="Times New Roman" w:hAnsi="Times New Roman" w:cs="Times New Roman"/>
          <w:sz w:val="24"/>
          <w:szCs w:val="24"/>
        </w:rPr>
      </w:pPr>
      <w:r w:rsidRPr="00874CC2">
        <w:rPr>
          <w:rFonts w:ascii="Times New Roman" w:hAnsi="Times New Roman" w:cs="Times New Roman"/>
          <w:sz w:val="24"/>
          <w:szCs w:val="24"/>
        </w:rPr>
        <w:t xml:space="preserve">The two texts “White Response: The Emergence of ‘Enlightened’ Racism” by Jhally and “The Huxtables: Fact or Fantasy” by Alvin Poussaint provide contrasting and different views on the movie “The Cosby Show.” For Poussaint, the movie has achieved significant success on both Whites and Blacks. The black family in the movie, the Huxtable, represents universal values that people “from a wide range of ethnic and social backgrounds can identify with” (p. 72). Poussaint believes that the movie is an inspiration to both races because it not only depicts commitment or determination to succeed, but it also highlights the strengths of the presumed inferior race, the Blacks. According to Poussaint (1988), the show is delivering this message to the rest of the </w:t>
      </w:r>
      <w:r w:rsidRPr="00874CC2">
        <w:rPr>
          <w:rFonts w:ascii="Times New Roman" w:hAnsi="Times New Roman" w:cs="Times New Roman"/>
          <w:sz w:val="24"/>
          <w:szCs w:val="24"/>
        </w:rPr>
        <w:t xml:space="preserve">American public and the world at large. Racism is not an American problem; it exists everywhere around the globe. In every country, there is a particular group that feels that they are not regarded with the same qualities as the rest while others feel more deserving than others. The same concept has been part of American society for centuries now. The blacks are infringed and discriminated against because the Whites feel more deserving than other races. Poussaint tries to refute this notion that a particular race is special than the rest. He highlights the strength of the blacks through the Huxtable family; they are educated and achieved the professions that were presumed to belong to the whites like a doctor or a lawyer. </w:t>
      </w:r>
    </w:p>
    <w:p w:rsidR="00874CC2" w:rsidRPr="00874CC2" w:rsidP="00874CC2" w14:paraId="0B7047C5" w14:textId="77777777">
      <w:pPr>
        <w:spacing w:after="0" w:line="480" w:lineRule="auto"/>
        <w:ind w:firstLine="720"/>
        <w:rPr>
          <w:rFonts w:ascii="Times New Roman" w:hAnsi="Times New Roman" w:cs="Times New Roman"/>
          <w:sz w:val="24"/>
          <w:szCs w:val="24"/>
        </w:rPr>
      </w:pPr>
      <w:commentRangeStart w:id="0"/>
      <w:r w:rsidRPr="00874CC2">
        <w:rPr>
          <w:rFonts w:ascii="Times New Roman" w:hAnsi="Times New Roman" w:cs="Times New Roman"/>
          <w:sz w:val="24"/>
          <w:szCs w:val="24"/>
        </w:rPr>
        <w:t>On the other hand, in the text "White Response: The Emergence of ‘Enlightened' Racism," Jhally (1992) criticizes the black family in the show citing that it is only trying to persuade the Whites that "black doctors and lawyers have become almost commonplace" (p. 93). Even though they agree that the Huxtable family presents the notion that anyone can make it, they disagree that the Huxtable represents the whole black race community. According to them, the Huxtable is a rare special scenario that does not exist anywhere else; for instance, they say that "most people know that the vast majority of black people are not like the Huxtable" (p. 93). In their opinion, blacks do not have the ability to reach where the Whites are. This is what Poussaint tries to refute that the black community has changed; many blacks have come from the lower class to the middle-class level. 
</w:t>
      </w:r>
      <w:commentRangeEnd w:id="0"/>
      <w:r>
        <w:rPr>
          <w:rStyle w:val="CommentReference"/>
        </w:rPr>
        <w:commentReference w:id="0"/>
      </w:r>
    </w:p>
    <w:p w:rsidR="00874CC2" w:rsidRPr="00874CC2" w:rsidP="00874CC2" w14:paraId="6D7DFA99" w14:textId="77777777">
      <w:pPr>
        <w:spacing w:after="0" w:line="480" w:lineRule="auto"/>
        <w:ind w:firstLine="720"/>
        <w:rPr>
          <w:rFonts w:ascii="Times New Roman" w:hAnsi="Times New Roman" w:cs="Times New Roman"/>
          <w:sz w:val="24"/>
          <w:szCs w:val="24"/>
        </w:rPr>
      </w:pPr>
      <w:r w:rsidRPr="00874CC2">
        <w:rPr>
          <w:rFonts w:ascii="Times New Roman" w:hAnsi="Times New Roman" w:cs="Times New Roman"/>
          <w:sz w:val="24"/>
          <w:szCs w:val="24"/>
        </w:rPr>
        <w:t xml:space="preserve">Different factors can influence these two perceptions; for instance, the racial background, and attitudes of another culture or ethnic group and different beliefs. I think that the authors of the two texts have contradictory opinions because of different views. For Jhally, the blacks are still the inferior and incapable race that served the Whites as their slaves many centuries ago. Further, their biased response that focuses on white perception may have influenced their attitude </w:t>
      </w:r>
      <w:commentRangeStart w:id="1"/>
      <w:r w:rsidRPr="00874CC2">
        <w:rPr>
          <w:rFonts w:ascii="Times New Roman" w:hAnsi="Times New Roman" w:cs="Times New Roman"/>
          <w:sz w:val="24"/>
          <w:szCs w:val="24"/>
        </w:rPr>
        <w:t>towards the movie and its content. The two authors provide a response that is purely white-based as it gives the negative traits and qualities of the movie. Written from the white-perspective, Jhally's text perceives the black family in the movie as inferior and a small representation of the black community. For Poussaint, his text is unbiased because he highlights both the limitations and strengths of the movie. At one point he says that "it is a compliment to the ‘The Cosby Show' that people expect much more from it" (p. 74). In this case, he is showing the limitation of the movie. He argues that a show should "indeed address the full range of the Black experience in America" (p. 74).
</w:t>
      </w:r>
      <w:commentRangeEnd w:id="1"/>
      <w:r>
        <w:rPr>
          <w:rStyle w:val="CommentReference"/>
        </w:rPr>
        <w:commentReference w:id="1"/>
      </w:r>
    </w:p>
    <w:p w:rsidR="00874CC2" w:rsidRPr="00874CC2" w:rsidP="00874CC2" w14:paraId="1503BBF7" w14:textId="77777777">
      <w:pPr>
        <w:spacing w:after="0" w:line="480" w:lineRule="auto"/>
        <w:ind w:firstLine="720"/>
        <w:rPr>
          <w:rFonts w:ascii="Times New Roman" w:hAnsi="Times New Roman" w:cs="Times New Roman"/>
          <w:sz w:val="24"/>
          <w:szCs w:val="24"/>
        </w:rPr>
      </w:pPr>
      <w:r w:rsidRPr="00874CC2">
        <w:rPr>
          <w:rFonts w:ascii="Times New Roman" w:hAnsi="Times New Roman" w:cs="Times New Roman"/>
          <w:sz w:val="24"/>
          <w:szCs w:val="24"/>
        </w:rPr>
        <w:t xml:space="preserve">On the other hand, he mentions the strength of the show citing that “it should be apparent by now that ‘The Cosby Show’ represents a high level of positive image” of the black people (p. 74). In this case, Poussaint is highlighting the strength of the show. Therefore, unlike Jhally’s text that only focuses on the negative aspects or shortcomings in the show, Poussaint’s text provides a neutral and unbiased ground for understanding the subject “The Cosby Show.” </w:t>
      </w:r>
    </w:p>
    <w:p w:rsidR="00874CC2" w:rsidRPr="00874CC2" w:rsidP="00874CC2" w14:paraId="4B4EBA49" w14:textId="77777777">
      <w:pPr>
        <w:spacing w:after="0" w:line="480" w:lineRule="auto"/>
        <w:ind w:firstLine="720"/>
        <w:rPr>
          <w:rFonts w:ascii="Times New Roman" w:hAnsi="Times New Roman" w:cs="Times New Roman"/>
          <w:sz w:val="24"/>
          <w:szCs w:val="24"/>
        </w:rPr>
      </w:pPr>
      <w:r w:rsidRPr="00874CC2">
        <w:rPr>
          <w:rFonts w:ascii="Times New Roman" w:hAnsi="Times New Roman" w:cs="Times New Roman"/>
          <w:sz w:val="24"/>
          <w:szCs w:val="24"/>
        </w:rPr>
        <w:t xml:space="preserve">In that case, I think that Poussaint’s text makes a more convincing argument than the Jhally’s text. I think that his unbiased position provides the reader with an opportunity to approach the subject with a clear conscience. Unlike the other text that aims at persuading the readers to view the subject from a particular viewpoint, Poussaint’s text is clear, and it is up to the reader to read through the text and make a clear decision. </w:t>
      </w:r>
    </w:p>
    <w:p w:rsidR="00874CC2" w:rsidRPr="00874CC2" w:rsidP="00874CC2" w14:paraId="264D6E45" w14:textId="77777777">
      <w:pPr>
        <w:spacing w:after="0" w:line="480" w:lineRule="auto"/>
        <w:ind w:firstLine="720"/>
        <w:rPr>
          <w:rFonts w:ascii="Times New Roman" w:hAnsi="Times New Roman" w:cs="Times New Roman"/>
          <w:sz w:val="24"/>
          <w:szCs w:val="24"/>
        </w:rPr>
      </w:pPr>
      <w:r w:rsidRPr="00874CC2">
        <w:rPr>
          <w:rFonts w:ascii="Times New Roman" w:hAnsi="Times New Roman" w:cs="Times New Roman"/>
          <w:sz w:val="24"/>
          <w:szCs w:val="24"/>
        </w:rPr>
        <w:t xml:space="preserve">The subject and the two secondary texts tell us about the changes that blacks started to experience in America. Most of the blacks began participating in different sectors such as political, social and economic areas. Majority of the blacks started getting recognition for their participation in political, social, and economic aspects in the 1980s. For example, Alice Walker won a National Book Award on her book “The Color Purple” in 1982. Also, by 1980s, many </w:t>
      </w:r>
      <w:r w:rsidRPr="00874CC2">
        <w:rPr>
          <w:rFonts w:ascii="Times New Roman" w:hAnsi="Times New Roman" w:cs="Times New Roman"/>
          <w:sz w:val="24"/>
          <w:szCs w:val="24"/>
        </w:rPr>
        <w:t>blacks had started getting into the state politics. For instance, many blacks had captured the City Hall in Chicago, New York, and Philadelphia as well as other cities, in which they held senior political positions in the Congressional committees. Therefore, the subject, “The Cosby Show” and also the secondary texts analyzed in this essay, depicts the period in which black revolution was at its peak as their status started to be recognized through representation in different areas; from educational to political prosperity.</w:t>
      </w:r>
    </w:p>
    <w:p w:rsidR="00874CC2" w:rsidRPr="00874CC2" w:rsidP="00874CC2" w14:paraId="038C0830" w14:textId="77777777">
      <w:pPr>
        <w:spacing w:after="0" w:line="480" w:lineRule="auto"/>
        <w:ind w:firstLine="720"/>
        <w:rPr>
          <w:rFonts w:ascii="Times New Roman" w:hAnsi="Times New Roman" w:cs="Times New Roman"/>
          <w:sz w:val="24"/>
          <w:szCs w:val="24"/>
        </w:rPr>
      </w:pPr>
      <w:r w:rsidRPr="00874CC2">
        <w:rPr>
          <w:rFonts w:ascii="Times New Roman" w:hAnsi="Times New Roman" w:cs="Times New Roman"/>
          <w:sz w:val="24"/>
          <w:szCs w:val="24"/>
        </w:rPr>
        <w:t xml:space="preserve">The two texts provide different perspectives that Americans will use to remember the subject, “the Cosby Show.” For Jhally, the show is a depiction of an image of a small section of the blacks, which also depicts the inferiority of the blacks. In their opinion, the authors believe that the show depicts attempts by the majority of black people to prosper. According to the authors, the show also implicates that the majority of the blacks have tried through the Huxtable criterion to become successful, but they have failed. I think that this is not true. However, I agree with Poussaint’s opinion that the show represents the changes in the portrayal and depiction of the black people and their community. Unlike the inferior perception that has dominated the African American community, Poussaint believes that the show marks a period when black people started to see remarkable changes towards changing their image. Therefore, I believe that from the Poussaint’s point of view, Americans tend to remember the subject, “The Cosby Show” an important part of the American history because it marks the point when actual changes started to occur. For many years before, activists formed movements to advocate for the equal rights for the minority groups like the blacks. But, no significant change had been witnessed until the 1980s when the real differences were noted in the political, social and economic spectrum that involved the blacks. </w:t>
      </w:r>
    </w:p>
    <w:p w:rsidR="00874CC2" w:rsidP="0024068E" w14:paraId="06CBB10B" w14:textId="65DE7E5D">
      <w:pPr>
        <w:spacing w:after="0" w:line="480" w:lineRule="auto"/>
        <w:ind w:firstLine="720"/>
        <w:rPr>
          <w:rFonts w:ascii="Times New Roman" w:hAnsi="Times New Roman" w:cs="Times New Roman"/>
          <w:sz w:val="24"/>
          <w:szCs w:val="24"/>
        </w:rPr>
      </w:pPr>
      <w:r w:rsidRPr="00874CC2">
        <w:rPr>
          <w:rFonts w:ascii="Times New Roman" w:hAnsi="Times New Roman" w:cs="Times New Roman"/>
          <w:sz w:val="24"/>
          <w:szCs w:val="24"/>
        </w:rPr>
        <w:t>In conclusion, racism is a social problem that has eaten through the American political, social, and economic spheres. As discussed in this essay, “The Cosby Show” has served as a critical reminiscence of the difficult experiences that African Americans went through while trying to become successful. The two texts I have analyzed in this essay show the two different viewpoints of the subject, “the Cosby Show.” Despite, the differences in their opinions, we need to agree that racism is still part of American society up to date and it is a serious problem.</w:t>
      </w:r>
    </w:p>
    <w:p w:rsidR="0024068E" w:rsidP="00AF50FB" w14:paraId="08470E79"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874CC2" w:rsidRPr="00874CC2" w:rsidP="00AF50FB" w14:paraId="4F53A712" w14:textId="33DEE01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874CC2" w:rsidRPr="00874CC2" w:rsidP="00AF50FB" w14:paraId="573D4098" w14:textId="77777777">
      <w:pPr>
        <w:spacing w:after="0" w:line="480" w:lineRule="auto"/>
        <w:ind w:left="720" w:hanging="720"/>
        <w:rPr>
          <w:rFonts w:ascii="Times New Roman" w:hAnsi="Times New Roman" w:cs="Times New Roman"/>
          <w:sz w:val="24"/>
          <w:szCs w:val="24"/>
        </w:rPr>
      </w:pPr>
      <w:r w:rsidRPr="00874CC2">
        <w:rPr>
          <w:rFonts w:ascii="Times New Roman" w:hAnsi="Times New Roman" w:cs="Times New Roman"/>
          <w:color w:val="222222"/>
          <w:sz w:val="24"/>
          <w:szCs w:val="24"/>
          <w:shd w:val="clear" w:color="auto" w:fill="FFFFFF"/>
        </w:rPr>
        <w:t>Jhally, S. (1992). </w:t>
      </w:r>
      <w:r w:rsidRPr="00AF50FB" w:rsidR="00AF50FB">
        <w:rPr>
          <w:rFonts w:ascii="Times New Roman" w:hAnsi="Times New Roman" w:cs="Times New Roman"/>
          <w:i/>
          <w:color w:val="222222"/>
          <w:sz w:val="24"/>
          <w:szCs w:val="24"/>
          <w:shd w:val="clear" w:color="auto" w:fill="FFFFFF"/>
        </w:rPr>
        <w:t>White Responses: The Emergence of</w:t>
      </w:r>
      <w:r w:rsidR="00AF50FB">
        <w:rPr>
          <w:rFonts w:ascii="Times New Roman" w:hAnsi="Times New Roman" w:cs="Times New Roman"/>
          <w:color w:val="222222"/>
          <w:sz w:val="24"/>
          <w:szCs w:val="24"/>
          <w:shd w:val="clear" w:color="auto" w:fill="FFFFFF"/>
        </w:rPr>
        <w:t xml:space="preserve"> “</w:t>
      </w:r>
      <w:r w:rsidRPr="00874CC2">
        <w:rPr>
          <w:rFonts w:ascii="Times New Roman" w:hAnsi="Times New Roman" w:cs="Times New Roman"/>
          <w:i/>
          <w:iCs/>
          <w:color w:val="222222"/>
          <w:sz w:val="24"/>
          <w:szCs w:val="24"/>
          <w:shd w:val="clear" w:color="auto" w:fill="FFFFFF"/>
        </w:rPr>
        <w:t>Enlightened</w:t>
      </w:r>
      <w:r w:rsidR="00AF50FB">
        <w:rPr>
          <w:rFonts w:ascii="Times New Roman" w:hAnsi="Times New Roman" w:cs="Times New Roman"/>
          <w:i/>
          <w:iCs/>
          <w:color w:val="222222"/>
          <w:sz w:val="24"/>
          <w:szCs w:val="24"/>
          <w:shd w:val="clear" w:color="auto" w:fill="FFFFFF"/>
        </w:rPr>
        <w:t>” R</w:t>
      </w:r>
      <w:r w:rsidRPr="00874CC2">
        <w:rPr>
          <w:rFonts w:ascii="Times New Roman" w:hAnsi="Times New Roman" w:cs="Times New Roman"/>
          <w:i/>
          <w:iCs/>
          <w:color w:val="222222"/>
          <w:sz w:val="24"/>
          <w:szCs w:val="24"/>
          <w:shd w:val="clear" w:color="auto" w:fill="FFFFFF"/>
        </w:rPr>
        <w:t>acism</w:t>
      </w:r>
      <w:r w:rsidR="00AF50FB">
        <w:rPr>
          <w:rFonts w:ascii="Times New Roman" w:hAnsi="Times New Roman" w:cs="Times New Roman"/>
          <w:i/>
          <w:iCs/>
          <w:color w:val="222222"/>
          <w:sz w:val="24"/>
          <w:szCs w:val="24"/>
          <w:shd w:val="clear" w:color="auto" w:fill="FFFFFF"/>
        </w:rPr>
        <w:t xml:space="preserve">: </w:t>
      </w:r>
      <w:r w:rsidRPr="00874CC2">
        <w:rPr>
          <w:rFonts w:ascii="Times New Roman" w:hAnsi="Times New Roman" w:cs="Times New Roman"/>
          <w:i/>
          <w:iCs/>
          <w:color w:val="222222"/>
          <w:sz w:val="24"/>
          <w:szCs w:val="24"/>
          <w:shd w:val="clear" w:color="auto" w:fill="FFFFFF"/>
        </w:rPr>
        <w:t>The Cosby Show, audiences, and the myth of the American dream</w:t>
      </w:r>
      <w:r w:rsidRPr="00874CC2">
        <w:rPr>
          <w:rFonts w:ascii="Times New Roman" w:hAnsi="Times New Roman" w:cs="Times New Roman"/>
          <w:color w:val="222222"/>
          <w:sz w:val="24"/>
          <w:szCs w:val="24"/>
          <w:shd w:val="clear" w:color="auto" w:fill="FFFFFF"/>
        </w:rPr>
        <w:t xml:space="preserve">. Westview Press. </w:t>
      </w:r>
    </w:p>
    <w:p w:rsidR="00874CC2" w:rsidRPr="00874CC2" w:rsidP="00AF50FB" w14:paraId="63E3E600" w14:textId="77777777">
      <w:pPr>
        <w:spacing w:after="0" w:line="480" w:lineRule="auto"/>
        <w:ind w:left="720" w:hanging="720"/>
        <w:rPr>
          <w:rFonts w:ascii="Times New Roman" w:hAnsi="Times New Roman" w:cs="Times New Roman"/>
          <w:sz w:val="24"/>
          <w:szCs w:val="24"/>
        </w:rPr>
      </w:pPr>
      <w:r w:rsidRPr="00874CC2">
        <w:rPr>
          <w:rFonts w:ascii="Times New Roman" w:hAnsi="Times New Roman" w:cs="Times New Roman"/>
          <w:color w:val="222222"/>
          <w:sz w:val="24"/>
          <w:szCs w:val="24"/>
          <w:shd w:val="clear" w:color="auto" w:fill="FFFFFF"/>
        </w:rPr>
        <w:t>Poussaint, A. F. (1988). The Huxtables: Fact or fantasy. </w:t>
      </w:r>
      <w:r w:rsidRPr="00874CC2">
        <w:rPr>
          <w:rFonts w:ascii="Times New Roman" w:hAnsi="Times New Roman" w:cs="Times New Roman"/>
          <w:i/>
          <w:iCs/>
          <w:color w:val="222222"/>
          <w:sz w:val="24"/>
          <w:szCs w:val="24"/>
          <w:shd w:val="clear" w:color="auto" w:fill="FFFFFF"/>
        </w:rPr>
        <w:t>Ebony</w:t>
      </w:r>
      <w:r w:rsidRPr="00874CC2">
        <w:rPr>
          <w:rFonts w:ascii="Times New Roman" w:hAnsi="Times New Roman" w:cs="Times New Roman"/>
          <w:color w:val="222222"/>
          <w:sz w:val="24"/>
          <w:szCs w:val="24"/>
          <w:shd w:val="clear" w:color="auto" w:fill="FFFFFF"/>
        </w:rPr>
        <w:t>, </w:t>
      </w:r>
      <w:r w:rsidRPr="00874CC2">
        <w:rPr>
          <w:rFonts w:ascii="Times New Roman" w:hAnsi="Times New Roman" w:cs="Times New Roman"/>
          <w:i/>
          <w:iCs/>
          <w:color w:val="222222"/>
          <w:sz w:val="24"/>
          <w:szCs w:val="24"/>
          <w:shd w:val="clear" w:color="auto" w:fill="FFFFFF"/>
        </w:rPr>
        <w:t>43</w:t>
      </w:r>
      <w:r w:rsidRPr="00874CC2">
        <w:rPr>
          <w:rFonts w:ascii="Times New Roman" w:hAnsi="Times New Roman" w:cs="Times New Roman"/>
          <w:color w:val="222222"/>
          <w:sz w:val="24"/>
          <w:szCs w:val="24"/>
          <w:shd w:val="clear" w:color="auto" w:fill="FFFFFF"/>
        </w:rPr>
        <w:t>(12), 72-74.</w:t>
      </w:r>
      <w:bookmarkStart w:id="2" w:name="_GoBack"/>
      <w:bookmarkEnd w:id="2"/>
    </w:p>
    <w:sectPr w:rsidSect="00874CC2">
      <w:headerReference w:type="default" r:id="rId6"/>
      <w:headerReference w:type="first" r:id="rId7"/>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comment w:id="0" w:author="Grammarly" w:date="2018-10-09T10:14:30Z" w:initials="G">
    <w:p w14:paraId="55981161">
      <w:r>
        <w:t xml:space="preserve">Deleted:but </w:t>
      </w:r>
    </w:p>
  </w:comment>
  <w:comment w:id="1" w:author="Grammarly" w:date="2018-10-09T10:14:30Z" w:initials="G">
    <w:p w14:paraId="52693FA2">
      <w:r>
        <w:t>Deleted:s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55981161" w15:done="0"/>
  <w15:commentEx w15:paraId="52693FA2"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4CC2" w:rsidRPr="00E1758A" w14:paraId="4E93D860" w14:textId="51E0E35E">
    <w:pPr>
      <w:pStyle w:val="Header"/>
    </w:pPr>
    <w:r w:rsidRPr="00E1758A">
      <w:rPr>
        <w:rFonts w:ascii="Times New Roman" w:hAnsi="Times New Roman" w:cs="Times New Roman"/>
      </w:rPr>
      <w:t>HISTORIOGRAPHY</w:t>
    </w:r>
    <w:r w:rsidR="002B5686">
      <w:rPr>
        <w:rFonts w:ascii="Times New Roman" w:hAnsi="Times New Roman" w:cs="Times New Roman"/>
      </w:rPr>
      <w:t>: THE COSBY SHOW</w:t>
    </w:r>
    <w:r w:rsidRPr="00E1758A">
      <w:rPr>
        <w:rFonts w:ascii="Times New Roman" w:hAnsi="Times New Roman" w:cs="Times New Roman"/>
      </w:rPr>
      <w:tab/>
    </w:r>
    <w:r w:rsidRPr="00E1758A">
      <w:rPr>
        <w:rFonts w:ascii="Times New Roman" w:hAnsi="Times New Roman" w:cs="Times New Roman"/>
      </w:rPr>
      <w:tab/>
    </w:r>
    <w:r w:rsidRPr="00E1758A">
      <w:rPr>
        <w:rFonts w:ascii="Times New Roman" w:hAnsi="Times New Roman" w:cs="Times New Roman"/>
      </w:rPr>
      <w:tab/>
    </w:r>
    <w:r w:rsidRPr="00E1758A">
      <w:rPr>
        <w:rFonts w:ascii="Times New Roman" w:hAnsi="Times New Roman" w:cs="Times New Roman"/>
      </w:rPr>
      <w:fldChar w:fldCharType="begin"/>
    </w:r>
    <w:r w:rsidRPr="00E1758A">
      <w:rPr>
        <w:rFonts w:ascii="Times New Roman" w:hAnsi="Times New Roman" w:cs="Times New Roman"/>
      </w:rPr>
      <w:instrText xml:space="preserve"> PAGE   \* MERGEFORMAT </w:instrText>
    </w:r>
    <w:r w:rsidRPr="00E1758A">
      <w:rPr>
        <w:rFonts w:ascii="Times New Roman" w:hAnsi="Times New Roman" w:cs="Times New Roman"/>
      </w:rPr>
      <w:fldChar w:fldCharType="separate"/>
    </w:r>
    <w:r w:rsidRPr="00E1758A" w:rsidR="00AF50FB">
      <w:rPr>
        <w:rFonts w:ascii="Times New Roman" w:hAnsi="Times New Roman" w:cs="Times New Roman"/>
        <w:noProof/>
      </w:rPr>
      <w:t>2</w:t>
    </w:r>
    <w:r w:rsidRPr="00E1758A">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4CC2" w:rsidRPr="00E1758A" w14:paraId="029AFE76" w14:textId="57088952">
    <w:pPr>
      <w:pStyle w:val="Header"/>
      <w:rPr>
        <w:rFonts w:ascii="Times New Roman" w:hAnsi="Times New Roman" w:cs="Times New Roman"/>
      </w:rPr>
    </w:pPr>
    <w:r w:rsidRPr="00E1758A">
      <w:rPr>
        <w:rFonts w:ascii="Times New Roman" w:hAnsi="Times New Roman" w:cs="Times New Roman"/>
      </w:rPr>
      <w:t>Running head: HISTORIOGRAPHY</w:t>
    </w:r>
    <w:r w:rsidR="00AE1B3D">
      <w:rPr>
        <w:rFonts w:ascii="Times New Roman" w:hAnsi="Times New Roman" w:cs="Times New Roman"/>
      </w:rPr>
      <w:t>: THE COSBY SHOW</w:t>
    </w:r>
    <w:r w:rsidRPr="00E1758A">
      <w:rPr>
        <w:rFonts w:ascii="Times New Roman" w:hAnsi="Times New Roman" w:cs="Times New Roman"/>
      </w:rPr>
      <w:tab/>
    </w:r>
    <w:r w:rsidRPr="00E1758A">
      <w:rPr>
        <w:rFonts w:ascii="Times New Roman" w:hAnsi="Times New Roman" w:cs="Times New Roman"/>
      </w:rPr>
      <w:fldChar w:fldCharType="begin"/>
    </w:r>
    <w:r w:rsidRPr="00E1758A">
      <w:rPr>
        <w:rFonts w:ascii="Times New Roman" w:hAnsi="Times New Roman" w:cs="Times New Roman"/>
      </w:rPr>
      <w:instrText xml:space="preserve"> PAGE   \* MERGEFORMAT </w:instrText>
    </w:r>
    <w:r w:rsidRPr="00E1758A">
      <w:rPr>
        <w:rFonts w:ascii="Times New Roman" w:hAnsi="Times New Roman" w:cs="Times New Roman"/>
      </w:rPr>
      <w:fldChar w:fldCharType="separate"/>
    </w:r>
    <w:r w:rsidRPr="00E1758A" w:rsidR="00AF50FB">
      <w:rPr>
        <w:rFonts w:ascii="Times New Roman" w:hAnsi="Times New Roman" w:cs="Times New Roman"/>
        <w:noProof/>
      </w:rPr>
      <w:t>1</w:t>
    </w:r>
    <w:r w:rsidRPr="00E1758A">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1E2682"/>
    <w:rsid w:val="000909A8"/>
    <w:rsid w:val="00154B60"/>
    <w:rsid w:val="001E2682"/>
    <w:rsid w:val="0024068E"/>
    <w:rsid w:val="002B5686"/>
    <w:rsid w:val="00456D0C"/>
    <w:rsid w:val="004817F7"/>
    <w:rsid w:val="005B2B1E"/>
    <w:rsid w:val="00655206"/>
    <w:rsid w:val="006D19F7"/>
    <w:rsid w:val="00874CC2"/>
    <w:rsid w:val="00913EFC"/>
    <w:rsid w:val="0094735D"/>
    <w:rsid w:val="00AA3372"/>
    <w:rsid w:val="00AE1B3D"/>
    <w:rsid w:val="00AF50FB"/>
    <w:rsid w:val="00B1700D"/>
    <w:rsid w:val="00CF70C2"/>
    <w:rsid w:val="00E1758A"/>
    <w:rsid w:val="00E53E7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B6103F80-7750-4E94-8723-C7C1967B2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4C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4CC2"/>
  </w:style>
  <w:style w:type="paragraph" w:styleId="Footer">
    <w:name w:val="footer"/>
    <w:basedOn w:val="Normal"/>
    <w:link w:val="FooterChar"/>
    <w:uiPriority w:val="99"/>
    <w:unhideWhenUsed/>
    <w:rsid w:val="00874C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4CC2"/>
  </w:style>
  <w:style w:type="character" w:styleId="CommentReference">
    <w:name w:val="annotation reference"/>
    <w:basedOn w:val="DefaultParagraphFont"/>
    <w:rsid w:val="00805BC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microsoft.com/office/2011/relationships/commentsExtended" Target="commentsExtended.xml" /><Relationship Id="rId5" Type="http://schemas.openxmlformats.org/officeDocument/2006/relationships/comments" Target="comments.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7</Pages>
  <Words>1353</Words>
  <Characters>7718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8</cp:revision>
  <dcterms:created xsi:type="dcterms:W3CDTF">2018-10-09T06:35:00Z</dcterms:created>
  <dcterms:modified xsi:type="dcterms:W3CDTF">2018-10-09T10:09:00Z</dcterms:modified>
</cp:coreProperties>
</file>